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64" w:rsidRDefault="00B47164" w:rsidP="008A6FC0">
      <w:pPr>
        <w:pStyle w:val="Titre1"/>
      </w:pPr>
      <w:r>
        <w:t xml:space="preserve">Champs </w:t>
      </w:r>
      <w:r w:rsidRPr="008A6FC0">
        <w:t>PROJET</w:t>
      </w:r>
    </w:p>
    <w:p w:rsidR="00B47164" w:rsidRDefault="00B47164" w:rsidP="008A6FC0">
      <w:pPr>
        <w:pStyle w:val="Titre2"/>
      </w:pPr>
      <w:r>
        <w:t>Projet</w:t>
      </w: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4219"/>
        <w:gridCol w:w="5420"/>
      </w:tblGrid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id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.id]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nom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.name]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type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.idType]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723599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.name</w:t>
            </w:r>
            <w:r w:rsidR="00952E9E">
              <w:t>Project</w:t>
            </w:r>
            <w:r w:rsidRPr="00635FEB">
              <w:t>Type]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est sous projet de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952E9E">
            <w:pPr>
              <w:pStyle w:val="code"/>
            </w:pPr>
            <w:r w:rsidRPr="00635FEB">
              <w:t>[</w:t>
            </w:r>
            <w:r w:rsidR="00952E9E">
              <w:t>object</w:t>
            </w:r>
            <w:r w:rsidR="00723599">
              <w:t>.name</w:t>
            </w:r>
            <w:r w:rsidR="00952E9E">
              <w:t>Project</w:t>
            </w:r>
            <w:r w:rsidRPr="00635FEB">
              <w:t>]</w:t>
            </w:r>
          </w:p>
        </w:tc>
      </w:tr>
      <w:tr w:rsidR="002D2822" w:rsidRPr="00723599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projet (couleur)</w:t>
            </w:r>
          </w:p>
        </w:tc>
        <w:tc>
          <w:tcPr>
            <w:tcW w:w="5420" w:type="dxa"/>
            <w:shd w:val="clear" w:color="auto" w:fill="auto"/>
          </w:tcPr>
          <w:p w:rsidR="00635FEB" w:rsidRPr="00723599" w:rsidRDefault="0033590C" w:rsidP="00A362CD">
            <w:pPr>
              <w:pStyle w:val="code"/>
              <w:rPr>
                <w:lang w:val="en-GB"/>
              </w:rPr>
            </w:pPr>
            <w:r w:rsidRPr="00723599">
              <w:rPr>
                <w:lang w:val="en-GB"/>
              </w:rPr>
              <w:t>[</w:t>
            </w:r>
            <w:r w:rsidR="00A362CD">
              <w:rPr>
                <w:lang w:val="en-GB"/>
              </w:rPr>
              <w:t>object</w:t>
            </w:r>
            <w:r w:rsidRPr="00723599">
              <w:rPr>
                <w:lang w:val="en-GB"/>
              </w:rPr>
              <w:t xml:space="preserve">.color;att=w:shd#w:fill]   [project.color]   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723599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Tête de chaîne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952E9E">
            <w:pPr>
              <w:pStyle w:val="code"/>
            </w:pPr>
            <w:r w:rsidRPr="00635FEB">
              <w:t>[</w:t>
            </w:r>
            <w:r w:rsidR="00952E9E">
              <w:t>object</w:t>
            </w:r>
            <w:r w:rsidRPr="00635FEB">
              <w:t>.nameOrganization]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723599" w:rsidP="007235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catégorie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952E9E">
            <w:pPr>
              <w:pStyle w:val="code"/>
            </w:pPr>
            <w:r w:rsidRPr="00635FEB">
              <w:t>[</w:t>
            </w:r>
            <w:r w:rsidR="00952E9E">
              <w:t>object</w:t>
            </w:r>
            <w:r w:rsidRPr="00635FEB">
              <w:t>.nameCategory]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client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952E9E">
              <w:t>object</w:t>
            </w:r>
            <w:r w:rsidRPr="00635FEB">
              <w:t>.nameClient]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723599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facturation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952E9E">
              <w:t>object</w:t>
            </w:r>
            <w:r w:rsidRPr="00635FEB">
              <w:t>.nameContact]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723599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catalogue UO utilisé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952E9E">
              <w:t>object</w:t>
            </w:r>
            <w:r w:rsidRPr="00635FEB">
              <w:t>.nameCatalogUO]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code projet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AD3DF3">
            <w:pPr>
              <w:pStyle w:val="code"/>
            </w:pPr>
            <w:r w:rsidRPr="00635FEB">
              <w:t>[</w:t>
            </w:r>
            <w:r w:rsidR="00952E9E">
              <w:t>object</w:t>
            </w:r>
            <w:r w:rsidRPr="00635FEB">
              <w:t>.</w:t>
            </w:r>
            <w:r w:rsidR="0033590C">
              <w:t>projectC</w:t>
            </w:r>
            <w:r w:rsidRPr="00635FEB">
              <w:t>ode]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code contrat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952E9E">
              <w:t>object</w:t>
            </w:r>
            <w:r w:rsidRPr="00635FEB">
              <w:t>.contractCode]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sponsor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952E9E" w:rsidRPr="00952E9E">
              <w:t>object</w:t>
            </w:r>
            <w:r w:rsidRPr="00635FEB">
              <w:t>.nameSponsor]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manager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952E9E" w:rsidRPr="00952E9E">
              <w:t>object</w:t>
            </w:r>
            <w:r w:rsidRPr="00635FEB">
              <w:t>.nameResource]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émetteur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952E9E" w:rsidRPr="00952E9E">
              <w:t>object</w:t>
            </w:r>
            <w:r w:rsidRPr="00635FEB">
              <w:t>.nameUser]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date de création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952E9E" w:rsidRPr="00952E9E">
              <w:t>object</w:t>
            </w:r>
            <w:r w:rsidRPr="00635FEB">
              <w:t>.creationDate]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dernière mise à jour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952E9E" w:rsidRPr="00952E9E">
              <w:t>object</w:t>
            </w:r>
            <w:r w:rsidRPr="00635FEB">
              <w:t>.lastUpdateDateTime]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description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952E9E" w:rsidRPr="00952E9E">
              <w:t>object</w:t>
            </w:r>
            <w:r w:rsidRPr="00635FEB">
              <w:t>.description]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description (texte)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952E9E" w:rsidRPr="00952E9E">
              <w:t>object</w:t>
            </w:r>
            <w:r w:rsidRPr="00635FEB">
              <w:t>.descriptionText]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objectifs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952E9E" w:rsidRPr="00952E9E">
              <w:t>object</w:t>
            </w:r>
            <w:r w:rsidRPr="00635FEB">
              <w:t>.</w:t>
            </w:r>
            <w:r w:rsidR="00846FA3">
              <w:t>object</w:t>
            </w:r>
            <w:r w:rsidRPr="00635FEB">
              <w:t>ives]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objectifs (texte)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952E9E" w:rsidRPr="00952E9E">
              <w:t>object</w:t>
            </w:r>
            <w:r w:rsidRPr="00635FEB">
              <w:t>.</w:t>
            </w:r>
            <w:r w:rsidR="00846FA3">
              <w:t>object</w:t>
            </w:r>
            <w:r w:rsidRPr="00635FEB">
              <w:t>ivesText]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force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952E9E" w:rsidRPr="00952E9E">
              <w:t>object</w:t>
            </w:r>
            <w:r w:rsidRPr="00635FEB">
              <w:t>.strength]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force (texte)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952E9E" w:rsidRPr="00952E9E">
              <w:t>object</w:t>
            </w:r>
            <w:r w:rsidRPr="00635FEB">
              <w:t>.strengthText]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faiblesse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952E9E" w:rsidRPr="00952E9E">
              <w:t>object</w:t>
            </w:r>
            <w:r w:rsidRPr="00635FEB">
              <w:t>.weakness]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faiblesse (texte)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952E9E" w:rsidRPr="00952E9E">
              <w:t>object</w:t>
            </w:r>
            <w:r w:rsidRPr="00635FEB">
              <w:t>.weaknessText]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opportunité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952E9E" w:rsidRPr="00952E9E">
              <w:t>object</w:t>
            </w:r>
            <w:r w:rsidRPr="00635FEB">
              <w:t>.opportunity]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opportunité (texte)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952E9E" w:rsidRPr="00952E9E">
              <w:t>object</w:t>
            </w:r>
            <w:r w:rsidRPr="00635FEB">
              <w:t>.opportunityText]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menaces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952E9E" w:rsidRPr="00952E9E">
              <w:t>object</w:t>
            </w:r>
            <w:r w:rsidRPr="00635FEB">
              <w:t>.threats]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menaces (texte)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952E9E" w:rsidRPr="00952E9E">
              <w:t>object</w:t>
            </w:r>
            <w:r w:rsidRPr="00635FEB">
              <w:t>.threatsText]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état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952E9E" w:rsidRPr="00952E9E">
              <w:t>object</w:t>
            </w:r>
            <w:r w:rsidR="00723599">
              <w:t>.name</w:t>
            </w:r>
            <w:r w:rsidRPr="00635FEB">
              <w:t>Status]</w:t>
            </w:r>
          </w:p>
        </w:tc>
      </w:tr>
      <w:tr w:rsidR="002D2822" w:rsidRPr="00723599" w:rsidTr="007C23D1">
        <w:tc>
          <w:tcPr>
            <w:tcW w:w="4219" w:type="dxa"/>
            <w:shd w:val="clear" w:color="auto" w:fill="auto"/>
          </w:tcPr>
          <w:p w:rsidR="00635FEB" w:rsidRPr="00635FEB" w:rsidRDefault="00723599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état</w:t>
            </w:r>
          </w:p>
        </w:tc>
        <w:tc>
          <w:tcPr>
            <w:tcW w:w="5420" w:type="dxa"/>
            <w:shd w:val="clear" w:color="auto" w:fill="auto"/>
          </w:tcPr>
          <w:p w:rsidR="00635FEB" w:rsidRPr="00723599" w:rsidRDefault="0033590C" w:rsidP="00A00B1A">
            <w:pPr>
              <w:pStyle w:val="code"/>
              <w:rPr>
                <w:lang w:val="en-GB"/>
              </w:rPr>
            </w:pPr>
            <w:r w:rsidRPr="00723599">
              <w:rPr>
                <w:lang w:val="en-GB"/>
              </w:rPr>
              <w:t>[</w:t>
            </w:r>
            <w:r>
              <w:rPr>
                <w:lang w:val="en-GB"/>
              </w:rPr>
              <w:t>status</w:t>
            </w:r>
            <w:r w:rsidRPr="00723599">
              <w:rPr>
                <w:lang w:val="en-GB"/>
              </w:rPr>
              <w:t>.color;att=w:shd#w:fill]</w:t>
            </w:r>
            <w:r w:rsidRPr="00723599">
              <w:rPr>
                <w:lang w:val="en-GB"/>
              </w:rPr>
              <w:t xml:space="preserve"> </w:t>
            </w:r>
            <w:r w:rsidRPr="00723599">
              <w:rPr>
                <w:lang w:val="en-GB"/>
              </w:rPr>
              <w:t>[</w:t>
            </w:r>
            <w:bookmarkStart w:id="0" w:name="_GoBack"/>
            <w:bookmarkEnd w:id="0"/>
            <w:r>
              <w:rPr>
                <w:lang w:val="en-GB"/>
              </w:rPr>
              <w:t>status</w:t>
            </w:r>
            <w:r w:rsidRPr="00723599">
              <w:rPr>
                <w:lang w:val="en-GB"/>
              </w:rPr>
              <w:t>.color]</w:t>
            </w:r>
          </w:p>
        </w:tc>
      </w:tr>
      <w:tr w:rsidR="002D2822" w:rsidRPr="009F2141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valeur stratégique</w:t>
            </w:r>
          </w:p>
        </w:tc>
        <w:tc>
          <w:tcPr>
            <w:tcW w:w="5420" w:type="dxa"/>
            <w:shd w:val="clear" w:color="auto" w:fill="auto"/>
          </w:tcPr>
          <w:p w:rsidR="00635FEB" w:rsidRPr="009F2141" w:rsidRDefault="00635FEB" w:rsidP="00B16934">
            <w:pPr>
              <w:pStyle w:val="code"/>
              <w:rPr>
                <w:lang w:val="en-GB"/>
              </w:rPr>
            </w:pPr>
            <w:r w:rsidRPr="009F2141">
              <w:rPr>
                <w:lang w:val="en-GB"/>
              </w:rPr>
              <w:t>[</w:t>
            </w:r>
            <w:r w:rsidR="00952E9E" w:rsidRPr="00952E9E">
              <w:t>object</w:t>
            </w:r>
            <w:r w:rsidRPr="009F2141">
              <w:rPr>
                <w:lang w:val="en-GB"/>
              </w:rPr>
              <w:t>.strategicValue]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retour sur investissement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952E9E" w:rsidRPr="00952E9E">
              <w:t>object</w:t>
            </w:r>
            <w:r w:rsidRPr="00635FEB">
              <w:t>.benefitValue]</w:t>
            </w:r>
          </w:p>
        </w:tc>
      </w:tr>
      <w:tr w:rsidR="002D2822" w:rsidRPr="00846FA3" w:rsidTr="004A6AC2">
        <w:tc>
          <w:tcPr>
            <w:tcW w:w="4219" w:type="dxa"/>
            <w:shd w:val="clear" w:color="auto" w:fill="auto"/>
          </w:tcPr>
          <w:p w:rsidR="00635FEB" w:rsidRPr="00635FEB" w:rsidRDefault="00921C67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niveau de risque</w:t>
            </w:r>
            <w:r w:rsidR="00635FEB" w:rsidRPr="00635FEB">
              <w:rPr>
                <w:rFonts w:ascii="Arial" w:hAnsi="Arial" w:cs="Arial"/>
              </w:rPr>
              <w:t xml:space="preserve"> (couleur)</w:t>
            </w:r>
          </w:p>
        </w:tc>
        <w:tc>
          <w:tcPr>
            <w:tcW w:w="5420" w:type="dxa"/>
            <w:shd w:val="clear" w:color="auto" w:fill="F2F2F2" w:themeFill="background1" w:themeFillShade="F2"/>
          </w:tcPr>
          <w:p w:rsidR="002C3CA4" w:rsidRPr="00D26EE1" w:rsidRDefault="0040169A" w:rsidP="00A00B1A">
            <w:pPr>
              <w:pStyle w:val="code"/>
              <w:rPr>
                <w:lang w:val="en-GB"/>
              </w:rPr>
            </w:pPr>
            <w:r w:rsidRPr="00D26EE1">
              <w:rPr>
                <w:lang w:val="en-GB"/>
              </w:rPr>
              <w:t>[</w:t>
            </w:r>
            <w:r>
              <w:rPr>
                <w:lang w:val="en-GB"/>
              </w:rPr>
              <w:t>riskl</w:t>
            </w:r>
            <w:r w:rsidRPr="00D26EE1">
              <w:rPr>
                <w:lang w:val="en-GB"/>
              </w:rPr>
              <w:t>evel.color</w:t>
            </w:r>
            <w:r w:rsidRPr="00CD782A">
              <w:rPr>
                <w:lang w:val="en-GB"/>
              </w:rPr>
              <w:t>;att=w:shd#w:fill</w:t>
            </w:r>
            <w:r w:rsidRPr="00D26EE1">
              <w:rPr>
                <w:lang w:val="en-GB"/>
              </w:rPr>
              <w:t>]</w:t>
            </w:r>
            <w:r w:rsidRPr="00D26EE1">
              <w:rPr>
                <w:lang w:val="en-GB"/>
              </w:rPr>
              <w:t xml:space="preserve"> </w:t>
            </w:r>
            <w:r w:rsidRPr="00D26EE1">
              <w:rPr>
                <w:lang w:val="en-GB"/>
              </w:rPr>
              <w:t>[</w:t>
            </w:r>
            <w:r>
              <w:rPr>
                <w:lang w:val="en-GB"/>
              </w:rPr>
              <w:t>riskl</w:t>
            </w:r>
            <w:r w:rsidRPr="00D26EE1">
              <w:rPr>
                <w:lang w:val="en-GB"/>
              </w:rPr>
              <w:t>evel.color]</w:t>
            </w:r>
          </w:p>
        </w:tc>
      </w:tr>
      <w:tr w:rsidR="00C3730D" w:rsidRPr="00846FA3" w:rsidTr="007C23D1">
        <w:tc>
          <w:tcPr>
            <w:tcW w:w="4219" w:type="dxa"/>
            <w:shd w:val="clear" w:color="auto" w:fill="auto"/>
          </w:tcPr>
          <w:p w:rsidR="00C3730D" w:rsidRDefault="00C3730D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[quality.name]</w:t>
            </w:r>
          </w:p>
        </w:tc>
        <w:tc>
          <w:tcPr>
            <w:tcW w:w="5420" w:type="dxa"/>
            <w:shd w:val="clear" w:color="auto" w:fill="D9D9D9" w:themeFill="background1" w:themeFillShade="D9"/>
          </w:tcPr>
          <w:p w:rsidR="00C3730D" w:rsidRPr="00D26EE1" w:rsidRDefault="00C3730D" w:rsidP="0068721D">
            <w:pPr>
              <w:pStyle w:val="code"/>
              <w:rPr>
                <w:lang w:val="en-GB"/>
              </w:rPr>
            </w:pPr>
            <w:r>
              <w:rPr>
                <w:lang w:val="en-GB"/>
              </w:rPr>
              <w:t>[object.objectives]</w:t>
            </w:r>
          </w:p>
        </w:tc>
      </w:tr>
    </w:tbl>
    <w:p w:rsidR="00822C1D" w:rsidRDefault="00822C1D" w:rsidP="00B16934"/>
    <w:sectPr w:rsidR="00822C1D" w:rsidSect="00992FCB">
      <w:pgSz w:w="11906" w:h="16838"/>
      <w:pgMar w:top="720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58" w:rsidRDefault="00BE3458" w:rsidP="006B2B59">
      <w:pPr>
        <w:spacing w:after="0" w:line="240" w:lineRule="auto"/>
      </w:pPr>
      <w:r>
        <w:separator/>
      </w:r>
    </w:p>
  </w:endnote>
  <w:endnote w:type="continuationSeparator" w:id="0">
    <w:p w:rsidR="00BE3458" w:rsidRDefault="00BE3458" w:rsidP="006B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58" w:rsidRDefault="00BE3458" w:rsidP="006B2B59">
      <w:pPr>
        <w:spacing w:after="0" w:line="240" w:lineRule="auto"/>
      </w:pPr>
      <w:r>
        <w:separator/>
      </w:r>
    </w:p>
  </w:footnote>
  <w:footnote w:type="continuationSeparator" w:id="0">
    <w:p w:rsidR="00BE3458" w:rsidRDefault="00BE3458" w:rsidP="006B2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64"/>
    <w:rsid w:val="0002008B"/>
    <w:rsid w:val="000376A8"/>
    <w:rsid w:val="000818E5"/>
    <w:rsid w:val="00161966"/>
    <w:rsid w:val="00166EA0"/>
    <w:rsid w:val="00250BBA"/>
    <w:rsid w:val="00274270"/>
    <w:rsid w:val="0027464A"/>
    <w:rsid w:val="002C3CA4"/>
    <w:rsid w:val="002D2822"/>
    <w:rsid w:val="00335302"/>
    <w:rsid w:val="0033590C"/>
    <w:rsid w:val="00384C2C"/>
    <w:rsid w:val="0040169A"/>
    <w:rsid w:val="0042570E"/>
    <w:rsid w:val="004A6AC2"/>
    <w:rsid w:val="004F2EED"/>
    <w:rsid w:val="005812B5"/>
    <w:rsid w:val="005B4C60"/>
    <w:rsid w:val="005E3300"/>
    <w:rsid w:val="005F34DC"/>
    <w:rsid w:val="006077BF"/>
    <w:rsid w:val="00635FEB"/>
    <w:rsid w:val="00645F23"/>
    <w:rsid w:val="006729D6"/>
    <w:rsid w:val="0068721D"/>
    <w:rsid w:val="006930DA"/>
    <w:rsid w:val="006B2B59"/>
    <w:rsid w:val="006D2EA5"/>
    <w:rsid w:val="00723599"/>
    <w:rsid w:val="007C23D1"/>
    <w:rsid w:val="00822C1D"/>
    <w:rsid w:val="00846FA3"/>
    <w:rsid w:val="00877590"/>
    <w:rsid w:val="008A6FC0"/>
    <w:rsid w:val="008F1E12"/>
    <w:rsid w:val="008F476C"/>
    <w:rsid w:val="00921C67"/>
    <w:rsid w:val="00952E9E"/>
    <w:rsid w:val="00992FCB"/>
    <w:rsid w:val="009E4674"/>
    <w:rsid w:val="009F2141"/>
    <w:rsid w:val="00A00B1A"/>
    <w:rsid w:val="00A362CD"/>
    <w:rsid w:val="00AD3DF3"/>
    <w:rsid w:val="00AE4274"/>
    <w:rsid w:val="00B10F6E"/>
    <w:rsid w:val="00B16934"/>
    <w:rsid w:val="00B36672"/>
    <w:rsid w:val="00B47164"/>
    <w:rsid w:val="00B775A6"/>
    <w:rsid w:val="00BE3458"/>
    <w:rsid w:val="00C22B65"/>
    <w:rsid w:val="00C345F9"/>
    <w:rsid w:val="00C3730D"/>
    <w:rsid w:val="00CD53AD"/>
    <w:rsid w:val="00CD782A"/>
    <w:rsid w:val="00D037FC"/>
    <w:rsid w:val="00D26EE1"/>
    <w:rsid w:val="00E916F9"/>
    <w:rsid w:val="00ED26B2"/>
    <w:rsid w:val="00F2497F"/>
    <w:rsid w:val="00F3687F"/>
    <w:rsid w:val="00F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7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6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A6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08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C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B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2B59"/>
  </w:style>
  <w:style w:type="paragraph" w:styleId="Pieddepage">
    <w:name w:val="footer"/>
    <w:basedOn w:val="Normal"/>
    <w:link w:val="PieddepageCar"/>
    <w:uiPriority w:val="99"/>
    <w:unhideWhenUsed/>
    <w:rsid w:val="006B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B59"/>
  </w:style>
  <w:style w:type="paragraph" w:customStyle="1" w:styleId="code">
    <w:name w:val="code"/>
    <w:link w:val="codeCar"/>
    <w:qFormat/>
    <w:rsid w:val="00FA6F15"/>
    <w:pPr>
      <w:widowControl w:val="0"/>
      <w:spacing w:after="0" w:line="240" w:lineRule="auto"/>
    </w:pPr>
    <w:rPr>
      <w:rFonts w:ascii="Lucida Console" w:hAnsi="Lucida Console" w:cs="Arial"/>
      <w:sz w:val="16"/>
    </w:rPr>
  </w:style>
  <w:style w:type="character" w:customStyle="1" w:styleId="codeCar">
    <w:name w:val="code Car"/>
    <w:basedOn w:val="Policepardfaut"/>
    <w:link w:val="code"/>
    <w:rsid w:val="00FA6F15"/>
    <w:rPr>
      <w:rFonts w:ascii="Lucida Console" w:hAnsi="Lucida Console" w:cs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7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6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A6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08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C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B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2B59"/>
  </w:style>
  <w:style w:type="paragraph" w:styleId="Pieddepage">
    <w:name w:val="footer"/>
    <w:basedOn w:val="Normal"/>
    <w:link w:val="PieddepageCar"/>
    <w:uiPriority w:val="99"/>
    <w:unhideWhenUsed/>
    <w:rsid w:val="006B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B59"/>
  </w:style>
  <w:style w:type="paragraph" w:customStyle="1" w:styleId="code">
    <w:name w:val="code"/>
    <w:link w:val="codeCar"/>
    <w:qFormat/>
    <w:rsid w:val="00FA6F15"/>
    <w:pPr>
      <w:widowControl w:val="0"/>
      <w:spacing w:after="0" w:line="240" w:lineRule="auto"/>
    </w:pPr>
    <w:rPr>
      <w:rFonts w:ascii="Lucida Console" w:hAnsi="Lucida Console" w:cs="Arial"/>
      <w:sz w:val="16"/>
    </w:rPr>
  </w:style>
  <w:style w:type="character" w:customStyle="1" w:styleId="codeCar">
    <w:name w:val="code Car"/>
    <w:basedOn w:val="Policepardfaut"/>
    <w:link w:val="code"/>
    <w:rsid w:val="00FA6F15"/>
    <w:rPr>
      <w:rFonts w:ascii="Lucida Console" w:hAnsi="Lucida Console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Jean-Marie-Mathieu BREMONT</dc:creator>
  <cp:lastModifiedBy>Jean-Marie-Mathieu BREMONT</cp:lastModifiedBy>
  <cp:revision>16</cp:revision>
  <dcterms:created xsi:type="dcterms:W3CDTF">2023-09-19T09:02:00Z</dcterms:created>
  <dcterms:modified xsi:type="dcterms:W3CDTF">2023-09-19T12:59:00Z</dcterms:modified>
</cp:coreProperties>
</file>